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37" w:rsidRPr="00F30069" w:rsidRDefault="009C1C37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Описание:</w:t>
      </w:r>
      <w:r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интерактивная игра, разработанная на основе презентации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Microsoft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Power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Point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 Игра может быть использована в работе с детьми разного возраста учителями начальных классов, педагогами дополнительного образования, студентами педагогических учебных заведений, родителями.</w:t>
      </w:r>
    </w:p>
    <w:p w:rsidR="009C1C37" w:rsidRPr="00F30069" w:rsidRDefault="009C1C37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Автор:</w:t>
      </w:r>
      <w:r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B1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Константинова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Юлия Ювиналиевна, учитель начальных классов МБОУ «СОШ №30» г</w:t>
      </w:r>
      <w:proofErr w:type="gramStart"/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.Ч</w:t>
      </w:r>
      <w:proofErr w:type="gramEnd"/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ебоксары.</w:t>
      </w:r>
    </w:p>
    <w:p w:rsidR="00062E4D" w:rsidRPr="00F30069" w:rsidRDefault="009C1C37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Тема:</w:t>
      </w:r>
      <w:r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Интерактивная игра по ПДД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«С детства знать положено правила дорожные»</w:t>
      </w:r>
    </w:p>
    <w:p w:rsidR="00655EFE" w:rsidRPr="00F30069" w:rsidRDefault="006B684D" w:rsidP="009C1C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554791" cy="3316040"/>
            <wp:effectExtent l="19050" t="0" r="0" b="0"/>
            <wp:docPr id="8" name="Рисунок 7" descr="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4791" cy="33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EFE" w:rsidRPr="00F30069" w:rsidRDefault="00655EFE" w:rsidP="009C1C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0069" w:rsidRDefault="00655EFE" w:rsidP="00F30069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Цель:</w:t>
      </w:r>
      <w:r w:rsidR="00077426"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закрепить знания о правилах дорожного движения.</w:t>
      </w:r>
      <w:r w:rsidR="00077426"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30069" w:rsidRDefault="00655EFE" w:rsidP="00F30069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Задачи:</w:t>
      </w:r>
      <w:r w:rsidRPr="00F3006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30069" w:rsidRDefault="00F30069" w:rsidP="00F3006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077426"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повторить и закрепить правила дорожного движения;</w:t>
      </w:r>
    </w:p>
    <w:p w:rsidR="00F30069" w:rsidRDefault="00F30069" w:rsidP="00F3006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077426"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прививать навыки безопасного поведения на улице;</w:t>
      </w:r>
    </w:p>
    <w:p w:rsidR="00655EFE" w:rsidRPr="00F30069" w:rsidRDefault="00F30069" w:rsidP="00F3006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077426"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развивать логическое мышление, познавательные способности и память у младших школьников.</w:t>
      </w:r>
    </w:p>
    <w:p w:rsidR="00655EFE" w:rsidRPr="00F30069" w:rsidRDefault="00655EFE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Оборудование</w:t>
      </w:r>
      <w:r w:rsidRPr="00F3006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:</w:t>
      </w:r>
      <w:r w:rsidRPr="00F3006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компьютер, мультимедиа проектор, презентация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Microsoft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Power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Point</w:t>
      </w: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077426" w:rsidRPr="00F30069" w:rsidRDefault="00077426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77426" w:rsidRPr="00F30069" w:rsidRDefault="003B6F4A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Участникам игры предлагается табло с четырьмя темами: «Кроссворд», «Дорожные знаки», «Ребусы», «Викторина»</w:t>
      </w:r>
      <w:r w:rsid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077426" w:rsidRPr="00F30069" w:rsidRDefault="00077426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77426" w:rsidRPr="00F30069" w:rsidRDefault="00077426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 w:bidi="ar-SA"/>
        </w:rPr>
        <w:lastRenderedPageBreak/>
        <w:drawing>
          <wp:inline distT="0" distB="0" distL="0" distR="0">
            <wp:extent cx="4536440" cy="33489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40" cy="334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426" w:rsidRPr="00F30069" w:rsidRDefault="00077426" w:rsidP="009C1C3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77426" w:rsidRPr="00077426" w:rsidRDefault="00077426" w:rsidP="00077426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</w:pPr>
      <w:r w:rsidRPr="000774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  <w:t xml:space="preserve">Кроссворд по ПДД </w:t>
      </w:r>
    </w:p>
    <w:p w:rsidR="00077426" w:rsidRPr="00F30069" w:rsidRDefault="00077426" w:rsidP="000774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Задание: разгадать кроссворд об основных понятиях по ПДД.</w:t>
      </w:r>
      <w:r w:rsidR="00B43725"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 Чтобы вышел правильный ответ, необходимо нажать на красную стрелку  </w:t>
      </w:r>
      <w:r w:rsidR="00B43725" w:rsidRPr="00F30069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drawing>
          <wp:inline distT="0" distB="0" distL="0" distR="0">
            <wp:extent cx="276118" cy="285008"/>
            <wp:effectExtent l="1905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9198" cy="428596"/>
                      <a:chOff x="5868144" y="908720"/>
                      <a:chExt cx="429198" cy="428596"/>
                    </a:xfrm>
                  </a:grpSpPr>
                  <a:sp>
                    <a:nvSpPr>
                      <a:cNvPr id="69" name="Стрелка вправо 68"/>
                      <a:cNvSpPr/>
                    </a:nvSpPr>
                    <a:spPr>
                      <a:xfrm rot="5400000">
                        <a:off x="5868445" y="908419"/>
                        <a:ext cx="428596" cy="429198"/>
                      </a:xfrm>
                      <a:prstGeom prst="rightArrow">
                        <a:avLst/>
                      </a:prstGeom>
                      <a:solidFill>
                        <a:srgbClr val="C0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B43725"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. Чтобы перейти к следующему вопросу, надо нажать на синюю стрелку </w:t>
      </w:r>
      <w:r w:rsidR="00B43725" w:rsidRPr="00F30069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drawing>
          <wp:inline distT="0" distB="0" distL="0" distR="0">
            <wp:extent cx="289074" cy="285008"/>
            <wp:effectExtent l="19050" t="0" r="0" b="0"/>
            <wp:docPr id="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064" cy="648072"/>
                      <a:chOff x="8244408" y="5949280"/>
                      <a:chExt cx="576064" cy="648072"/>
                    </a:xfrm>
                  </a:grpSpPr>
                  <a:sp>
                    <a:nvSpPr>
                      <a:cNvPr id="90" name="Стрелка вправо 89"/>
                      <a:cNvSpPr/>
                    </a:nvSpPr>
                    <a:spPr>
                      <a:xfrm>
                        <a:off x="8244408" y="5949280"/>
                        <a:ext cx="576064" cy="648072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B43725"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.</w:t>
      </w:r>
    </w:p>
    <w:p w:rsidR="00A76FB4" w:rsidRPr="00F30069" w:rsidRDefault="00A76FB4" w:rsidP="000774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drawing>
          <wp:inline distT="0" distB="0" distL="0" distR="0">
            <wp:extent cx="4535733" cy="3458973"/>
            <wp:effectExtent l="19050" t="0" r="0" b="0"/>
            <wp:docPr id="5" name="Рисунок 4" descr="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733" cy="345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725" w:rsidRPr="00F30069" w:rsidRDefault="00B43725" w:rsidP="00B4372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Не летает, не жужжит,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Жук по улице бежит.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lastRenderedPageBreak/>
        <w:t>И горят в глазах жука</w:t>
      </w:r>
      <w:proofErr w:type="gramStart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Д</w:t>
      </w:r>
      <w:proofErr w:type="gramEnd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ва слепящих огонька. (Автомобиль)</w:t>
      </w:r>
    </w:p>
    <w:p w:rsidR="00B43725" w:rsidRPr="00F30069" w:rsidRDefault="00B43725" w:rsidP="00B43725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Наш автобус ехал-ехал, 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И к </w:t>
      </w:r>
      <w:proofErr w:type="spellStart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площадочке</w:t>
      </w:r>
      <w:proofErr w:type="spellEnd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 подъехал. 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А на ней народ скучает, 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Молча транспорт ожидает</w:t>
      </w:r>
      <w:proofErr w:type="gramStart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.(</w:t>
      </w:r>
      <w:proofErr w:type="gramEnd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Остановка)</w:t>
      </w:r>
    </w:p>
    <w:p w:rsidR="00B43725" w:rsidRPr="00F30069" w:rsidRDefault="00B43725" w:rsidP="00B43725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Здесь не катится автобус.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Здесь трамваи не пройдут.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Здесь спокойно пешеходы</w:t>
      </w:r>
    </w:p>
    <w:p w:rsidR="00B43725" w:rsidRPr="00F30069" w:rsidRDefault="00B43725" w:rsidP="00B43725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Вдоль по улице идут. (Тротуар)</w:t>
      </w:r>
    </w:p>
    <w:p w:rsidR="00B43725" w:rsidRPr="00F30069" w:rsidRDefault="00B43725" w:rsidP="00B4372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Полицейских нет фуражек, 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А в глазах стеклянный свет, 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Но любой машине скажет: 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Можно ехать или нет. (Светофор)</w:t>
      </w:r>
    </w:p>
    <w:p w:rsidR="00B43725" w:rsidRPr="00F30069" w:rsidRDefault="00B43725" w:rsidP="00B4372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Руль, колёса и педали.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Транспорт для езды узнали?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Тормоз — есть, кабины — нет.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Мчит меня… (Велосипед)</w:t>
      </w:r>
    </w:p>
    <w:p w:rsidR="006211CA" w:rsidRPr="00F30069" w:rsidRDefault="006211CA" w:rsidP="006211C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Опоясал каменный ремень</w:t>
      </w:r>
    </w:p>
    <w:p w:rsidR="006211CA" w:rsidRPr="00F30069" w:rsidRDefault="006211CA" w:rsidP="006211CA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Сотни городов и деревень. (Шоссе)</w:t>
      </w:r>
    </w:p>
    <w:p w:rsidR="006211CA" w:rsidRPr="00F30069" w:rsidRDefault="006211CA" w:rsidP="003E164E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Если ты спешишь в пути</w:t>
      </w:r>
      <w:proofErr w:type="gramStart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Ч</w:t>
      </w:r>
      <w:proofErr w:type="gramEnd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ерез улицу пройти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Там иди, где весь народ,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 xml:space="preserve">Там, где знак есть … </w:t>
      </w:r>
      <w:r w:rsidR="003E164E"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(Переход)</w:t>
      </w:r>
    </w:p>
    <w:p w:rsidR="003E164E" w:rsidRPr="00F30069" w:rsidRDefault="003E164E" w:rsidP="003E164E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Вот он по дороге едет</w:t>
      </w:r>
    </w:p>
    <w:p w:rsidR="003E164E" w:rsidRPr="00F30069" w:rsidRDefault="003E164E" w:rsidP="003E164E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и глядит на светофор.</w:t>
      </w:r>
    </w:p>
    <w:p w:rsidR="003E164E" w:rsidRPr="00F30069" w:rsidRDefault="003E164E" w:rsidP="003E164E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Вы подскажете мне, дети,</w:t>
      </w:r>
    </w:p>
    <w:p w:rsidR="003E164E" w:rsidRPr="00F30069" w:rsidRDefault="003E164E" w:rsidP="003E164E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как зовут его?  (Шофер)</w:t>
      </w:r>
    </w:p>
    <w:p w:rsidR="003E164E" w:rsidRPr="00F30069" w:rsidRDefault="003E164E" w:rsidP="003E164E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Странный дом мчит по дороге – 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Круглые в резине ноги.</w:t>
      </w:r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Пассажирами заполнен</w:t>
      </w:r>
      <w:proofErr w:type="gramStart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br/>
        <w:t>И</w:t>
      </w:r>
      <w:proofErr w:type="gramEnd"/>
      <w:r w:rsidRPr="00F300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 бензином бак наполнен. (Автобус)</w:t>
      </w:r>
    </w:p>
    <w:p w:rsidR="00B43725" w:rsidRPr="00F30069" w:rsidRDefault="00B43725" w:rsidP="0007742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77426" w:rsidRPr="00077426" w:rsidRDefault="00077426" w:rsidP="00077426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val="ru-RU" w:eastAsia="ru-RU" w:bidi="ar-SA"/>
        </w:rPr>
      </w:pPr>
      <w:r w:rsidRPr="00077426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val="ru-RU" w:eastAsia="ru-RU" w:bidi="ar-SA"/>
        </w:rPr>
        <w:t xml:space="preserve">Ребусы по ПДД </w:t>
      </w:r>
      <w:r w:rsidR="003B6F4A" w:rsidRPr="00F30069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val="ru-RU" w:eastAsia="ru-RU" w:bidi="ar-SA"/>
        </w:rPr>
        <w:t>«Виды транспорта»</w:t>
      </w:r>
    </w:p>
    <w:p w:rsidR="00077426" w:rsidRPr="00F30069" w:rsidRDefault="00077426" w:rsidP="000774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Задание: разгадать ребусы по ПДД о транспорте.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1 Метро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Поезд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Автомобиль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Автобус 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lastRenderedPageBreak/>
        <w:t>Трамвай</w:t>
      </w:r>
    </w:p>
    <w:p w:rsidR="00F30069" w:rsidRPr="00F30069" w:rsidRDefault="00F30069" w:rsidP="00F30069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троллейбус</w:t>
      </w:r>
    </w:p>
    <w:p w:rsidR="00F30069" w:rsidRPr="00F30069" w:rsidRDefault="00F30069" w:rsidP="000774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drawing>
          <wp:inline distT="0" distB="0" distL="0" distR="0">
            <wp:extent cx="4516676" cy="3306511"/>
            <wp:effectExtent l="19050" t="0" r="0" b="0"/>
            <wp:docPr id="7" name="Рисунок 6" descr="4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й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6676" cy="330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F4A" w:rsidRPr="00F30069" w:rsidRDefault="003B6F4A" w:rsidP="000774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</w:p>
    <w:p w:rsidR="003B6F4A" w:rsidRPr="00F30069" w:rsidRDefault="003B6F4A" w:rsidP="003B6F4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  <w:t xml:space="preserve">Тест </w:t>
      </w:r>
      <w:r w:rsidRPr="000774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  <w:t xml:space="preserve">по ПДД </w:t>
      </w:r>
      <w:r w:rsidRPr="00F300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  <w:t xml:space="preserve"> «Дорожные знаки»</w:t>
      </w:r>
    </w:p>
    <w:p w:rsidR="003B6F4A" w:rsidRPr="00F30069" w:rsidRDefault="003B6F4A" w:rsidP="003B6F4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Задание: выбрать из предложенных вариантов правильный</w:t>
      </w:r>
      <w:r w:rsidR="00A76FB4"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 дорожный знак</w:t>
      </w: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.</w:t>
      </w:r>
    </w:p>
    <w:p w:rsidR="00A76FB4" w:rsidRPr="00F30069" w:rsidRDefault="00A76FB4" w:rsidP="00A76F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 xml:space="preserve">Какой знак на дороге сообщает водителю, что рядом школа, или детский сад, а значит, следует снизить скорость движения? </w:t>
      </w:r>
    </w:p>
    <w:p w:rsidR="00A76FB4" w:rsidRPr="00F30069" w:rsidRDefault="00A76FB4" w:rsidP="00A76F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Какой знак на дороге сообщает пешеходу, что дальнейшее движение запрещено?</w:t>
      </w:r>
    </w:p>
    <w:p w:rsidR="00A76FB4" w:rsidRPr="00F30069" w:rsidRDefault="00A76FB4" w:rsidP="00A76F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Какой знак сообщает, что нельзя кататься на велосипеде?</w:t>
      </w:r>
    </w:p>
    <w:p w:rsidR="00A76FB4" w:rsidRPr="00F30069" w:rsidRDefault="00A76FB4" w:rsidP="00A76F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Какой знак сообщает, что рядом находится подземный пешеходный переход?</w:t>
      </w:r>
    </w:p>
    <w:p w:rsidR="00A76FB4" w:rsidRPr="00F30069" w:rsidRDefault="00A76FB4" w:rsidP="00A76F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 xml:space="preserve">Выбери знак «Пешеходная дорожка» </w:t>
      </w:r>
    </w:p>
    <w:p w:rsidR="00A76FB4" w:rsidRPr="00F30069" w:rsidRDefault="00A76FB4" w:rsidP="00A76FB4">
      <w:pPr>
        <w:pStyle w:val="a3"/>
        <w:spacing w:after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A76FB4" w:rsidRPr="00F30069" w:rsidRDefault="00A76FB4" w:rsidP="00A76FB4">
      <w:pPr>
        <w:pStyle w:val="a3"/>
        <w:spacing w:after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 w:bidi="ar-SA"/>
        </w:rPr>
        <w:lastRenderedPageBreak/>
        <w:drawing>
          <wp:inline distT="0" distB="0" distL="0" distR="0">
            <wp:extent cx="4545262" cy="3344627"/>
            <wp:effectExtent l="19050" t="0" r="7688" b="0"/>
            <wp:docPr id="6" name="Рисунок 5" descr="5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й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5262" cy="334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069" w:rsidRDefault="00F30069" w:rsidP="003B6F4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</w:pPr>
    </w:p>
    <w:p w:rsidR="003B6F4A" w:rsidRPr="00F30069" w:rsidRDefault="003B6F4A" w:rsidP="003B6F4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 w:bidi="ar-SA"/>
        </w:rPr>
        <w:t>Викторина «ПДД в сказках и мультфильмах»</w:t>
      </w:r>
    </w:p>
    <w:p w:rsidR="003B6F4A" w:rsidRPr="00F30069" w:rsidRDefault="003B6F4A" w:rsidP="003B6F4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300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Задание: дать правильный ответ.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  <w:t xml:space="preserve">   На каком транспортном средстве  передвигался почтальон Печкин? 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>На чём ехали зайчики в произведении К.Чуковского «</w:t>
      </w:r>
      <w:proofErr w:type="spellStart"/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>Тараканище</w:t>
      </w:r>
      <w:proofErr w:type="spellEnd"/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 xml:space="preserve">»? 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bidi="ar-SA"/>
        </w:rPr>
        <w:t xml:space="preserve">Какое прозвище  получил регулировщик дядя Степа – милиционер? 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</w:pP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bidi="ar-SA"/>
        </w:rPr>
        <w:t xml:space="preserve">На чём ездил Емеля из сказки «По щучьему веленью»? 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чём Золушка отправилась на бал?</w:t>
      </w:r>
    </w:p>
    <w:p w:rsidR="00F30069" w:rsidRPr="00F30069" w:rsidRDefault="00F30069" w:rsidP="00F300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Какое транспортное средство прибывало из </w:t>
      </w:r>
      <w:proofErr w:type="spellStart"/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Ромашкино</w:t>
      </w:r>
      <w:proofErr w:type="spellEnd"/>
      <w:r w:rsidRPr="00F30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?</w:t>
      </w:r>
    </w:p>
    <w:p w:rsidR="003B6F4A" w:rsidRPr="00077426" w:rsidRDefault="003B6F4A" w:rsidP="003B6F4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bCs/>
          <w:color w:val="601802"/>
          <w:sz w:val="28"/>
          <w:szCs w:val="28"/>
          <w:lang w:val="ru-RU" w:eastAsia="ru-RU" w:bidi="ar-SA"/>
        </w:rPr>
      </w:pPr>
    </w:p>
    <w:p w:rsidR="003B6F4A" w:rsidRPr="00F30069" w:rsidRDefault="003B6F4A" w:rsidP="000774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B6F4A" w:rsidRPr="00F30069" w:rsidSect="0006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0E5E"/>
    <w:multiLevelType w:val="hybridMultilevel"/>
    <w:tmpl w:val="3FBEAA9C"/>
    <w:lvl w:ilvl="0" w:tplc="30CED2C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655B4A"/>
    <w:multiLevelType w:val="hybridMultilevel"/>
    <w:tmpl w:val="008C75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8A1575"/>
    <w:multiLevelType w:val="hybridMultilevel"/>
    <w:tmpl w:val="8A96246A"/>
    <w:lvl w:ilvl="0" w:tplc="6F1628A4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D126AF"/>
    <w:multiLevelType w:val="hybridMultilevel"/>
    <w:tmpl w:val="DF66EFEE"/>
    <w:lvl w:ilvl="0" w:tplc="294A5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906253"/>
    <w:multiLevelType w:val="hybridMultilevel"/>
    <w:tmpl w:val="A60810DE"/>
    <w:lvl w:ilvl="0" w:tplc="6F1628A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C1C37"/>
    <w:rsid w:val="00062E4D"/>
    <w:rsid w:val="00077426"/>
    <w:rsid w:val="003B1BDB"/>
    <w:rsid w:val="003B6F4A"/>
    <w:rsid w:val="003E164E"/>
    <w:rsid w:val="005B6AD9"/>
    <w:rsid w:val="006211CA"/>
    <w:rsid w:val="00655EFE"/>
    <w:rsid w:val="006B684D"/>
    <w:rsid w:val="00735F88"/>
    <w:rsid w:val="007362B2"/>
    <w:rsid w:val="008609E2"/>
    <w:rsid w:val="009C1C37"/>
    <w:rsid w:val="00A76FB4"/>
    <w:rsid w:val="00B43725"/>
    <w:rsid w:val="00C90464"/>
    <w:rsid w:val="00ED6AFD"/>
    <w:rsid w:val="00F3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88"/>
  </w:style>
  <w:style w:type="paragraph" w:styleId="1">
    <w:name w:val="heading 1"/>
    <w:basedOn w:val="a"/>
    <w:next w:val="a"/>
    <w:link w:val="10"/>
    <w:uiPriority w:val="9"/>
    <w:qFormat/>
    <w:rsid w:val="00735F8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5F8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F8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F8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F8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F8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F8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F8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5F8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5F88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735F8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5F8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35F8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35F8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735F8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735F8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735F8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35F8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35F8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35F8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35F8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35F8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35F8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735F88"/>
    <w:rPr>
      <w:b/>
      <w:bCs/>
    </w:rPr>
  </w:style>
  <w:style w:type="character" w:styleId="a9">
    <w:name w:val="Emphasis"/>
    <w:uiPriority w:val="20"/>
    <w:qFormat/>
    <w:rsid w:val="00735F8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735F88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35F8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735F8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35F8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735F88"/>
    <w:rPr>
      <w:b/>
      <w:bCs/>
      <w:i/>
      <w:iCs/>
    </w:rPr>
  </w:style>
  <w:style w:type="character" w:styleId="ad">
    <w:name w:val="Subtle Emphasis"/>
    <w:uiPriority w:val="19"/>
    <w:qFormat/>
    <w:rsid w:val="00735F88"/>
    <w:rPr>
      <w:i/>
      <w:iCs/>
    </w:rPr>
  </w:style>
  <w:style w:type="character" w:styleId="ae">
    <w:name w:val="Intense Emphasis"/>
    <w:uiPriority w:val="21"/>
    <w:qFormat/>
    <w:rsid w:val="00735F88"/>
    <w:rPr>
      <w:b/>
      <w:bCs/>
    </w:rPr>
  </w:style>
  <w:style w:type="character" w:styleId="af">
    <w:name w:val="Subtle Reference"/>
    <w:uiPriority w:val="31"/>
    <w:qFormat/>
    <w:rsid w:val="00735F88"/>
    <w:rPr>
      <w:smallCaps/>
    </w:rPr>
  </w:style>
  <w:style w:type="character" w:styleId="af0">
    <w:name w:val="Intense Reference"/>
    <w:uiPriority w:val="32"/>
    <w:qFormat/>
    <w:rsid w:val="00735F88"/>
    <w:rPr>
      <w:smallCaps/>
      <w:spacing w:val="5"/>
      <w:u w:val="single"/>
    </w:rPr>
  </w:style>
  <w:style w:type="character" w:styleId="af1">
    <w:name w:val="Book Title"/>
    <w:uiPriority w:val="33"/>
    <w:qFormat/>
    <w:rsid w:val="00735F8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35F88"/>
    <w:pPr>
      <w:outlineLvl w:val="9"/>
    </w:pPr>
  </w:style>
  <w:style w:type="character" w:customStyle="1" w:styleId="apple-converted-space">
    <w:name w:val="apple-converted-space"/>
    <w:basedOn w:val="a0"/>
    <w:rsid w:val="009C1C37"/>
  </w:style>
  <w:style w:type="paragraph" w:styleId="af3">
    <w:name w:val="Balloon Text"/>
    <w:basedOn w:val="a"/>
    <w:link w:val="af4"/>
    <w:uiPriority w:val="99"/>
    <w:semiHidden/>
    <w:unhideWhenUsed/>
    <w:rsid w:val="0065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55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7351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043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75291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DA85A-BBF9-4F04-8568-52D53ABD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dcterms:created xsi:type="dcterms:W3CDTF">2017-03-05T20:34:00Z</dcterms:created>
  <dcterms:modified xsi:type="dcterms:W3CDTF">2021-02-20T15:44:00Z</dcterms:modified>
</cp:coreProperties>
</file>